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9B" w:rsidRPr="008B04C1" w:rsidRDefault="008B04C1" w:rsidP="005B1F9B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Lakshmi </w:t>
      </w:r>
      <w:proofErr w:type="spellStart"/>
      <w:r>
        <w:rPr>
          <w:rFonts w:cstheme="minorHAnsi"/>
          <w:b/>
          <w:sz w:val="40"/>
          <w:szCs w:val="40"/>
        </w:rPr>
        <w:t>S</w:t>
      </w:r>
      <w:r w:rsidR="005B1F9B" w:rsidRPr="008B04C1">
        <w:rPr>
          <w:rFonts w:cstheme="minorHAnsi"/>
          <w:b/>
          <w:sz w:val="40"/>
          <w:szCs w:val="40"/>
        </w:rPr>
        <w:t>ravya</w:t>
      </w:r>
      <w:proofErr w:type="spellEnd"/>
      <w:r w:rsidR="005B1F9B" w:rsidRPr="008B04C1">
        <w:rPr>
          <w:rFonts w:cstheme="minorHAnsi"/>
          <w:b/>
          <w:sz w:val="40"/>
          <w:szCs w:val="40"/>
        </w:rPr>
        <w:t xml:space="preserve"> Anne</w:t>
      </w:r>
    </w:p>
    <w:p w:rsidR="005B1F9B" w:rsidRPr="008B04C1" w:rsidRDefault="005B1F9B" w:rsidP="005B1F9B">
      <w:pPr>
        <w:spacing w:after="0"/>
        <w:jc w:val="center"/>
        <w:rPr>
          <w:rFonts w:cstheme="minorHAnsi"/>
          <w:b/>
          <w:sz w:val="40"/>
          <w:szCs w:val="40"/>
        </w:rPr>
      </w:pPr>
      <w:r w:rsidRPr="008B04C1">
        <w:rPr>
          <w:rFonts w:cstheme="minorHAnsi"/>
          <w:b/>
          <w:sz w:val="40"/>
          <w:szCs w:val="40"/>
        </w:rPr>
        <w:t>Sr. Business Analyst</w:t>
      </w:r>
    </w:p>
    <w:p w:rsidR="005B1F9B" w:rsidRPr="00A86A72" w:rsidRDefault="005B1F9B" w:rsidP="00A86A72">
      <w:pPr>
        <w:pBdr>
          <w:bottom w:val="single" w:sz="4" w:space="1" w:color="auto"/>
        </w:pBdr>
        <w:spacing w:after="0"/>
        <w:jc w:val="center"/>
        <w:rPr>
          <w:rFonts w:cstheme="minorHAnsi"/>
          <w:b/>
        </w:rPr>
      </w:pPr>
      <w:r w:rsidRPr="00A86A72">
        <w:rPr>
          <w:rFonts w:cstheme="minorHAnsi"/>
          <w:b/>
        </w:rPr>
        <w:t xml:space="preserve">Email: </w:t>
      </w:r>
      <w:hyperlink r:id="rId6" w:history="1">
        <w:r w:rsidR="00A86A72" w:rsidRPr="003027CC">
          <w:rPr>
            <w:rStyle w:val="Hyperlink"/>
            <w:rFonts w:cstheme="minorHAnsi"/>
            <w:b/>
          </w:rPr>
          <w:t>annelakshmisravya@gmail.com</w:t>
        </w:r>
      </w:hyperlink>
      <w:r w:rsidR="00A86A72">
        <w:rPr>
          <w:rFonts w:cstheme="minorHAnsi"/>
          <w:b/>
        </w:rPr>
        <w:t xml:space="preserve"> </w:t>
      </w:r>
      <w:r w:rsidRPr="00A86A72">
        <w:rPr>
          <w:rFonts w:cstheme="minorHAnsi"/>
          <w:b/>
        </w:rPr>
        <w:t xml:space="preserve">| </w:t>
      </w:r>
      <w:proofErr w:type="spellStart"/>
      <w:r w:rsidRPr="00A86A72">
        <w:rPr>
          <w:rFonts w:cstheme="minorHAnsi"/>
          <w:b/>
        </w:rPr>
        <w:t>Ph</w:t>
      </w:r>
      <w:proofErr w:type="spellEnd"/>
      <w:r w:rsidRPr="00A86A72">
        <w:rPr>
          <w:rFonts w:cstheme="minorHAnsi"/>
          <w:b/>
        </w:rPr>
        <w:t xml:space="preserve"> #:</w:t>
      </w:r>
      <w:r w:rsidR="008B04C1">
        <w:rPr>
          <w:rFonts w:cstheme="minorHAnsi"/>
          <w:b/>
        </w:rPr>
        <w:t xml:space="preserve"> </w:t>
      </w:r>
      <w:r w:rsidRPr="00A86A72">
        <w:rPr>
          <w:rFonts w:cstheme="minorHAnsi"/>
          <w:b/>
        </w:rPr>
        <w:t>+1 (737)-200-0210</w:t>
      </w:r>
    </w:p>
    <w:p w:rsidR="005B1F9B" w:rsidRPr="008B04C1" w:rsidRDefault="005B1F9B" w:rsidP="005B1F9B">
      <w:pPr>
        <w:jc w:val="both"/>
        <w:rPr>
          <w:rFonts w:cstheme="minorHAnsi"/>
          <w:b/>
          <w:sz w:val="28"/>
          <w:szCs w:val="28"/>
        </w:rPr>
      </w:pPr>
      <w:r w:rsidRPr="008B04C1">
        <w:rPr>
          <w:rFonts w:cstheme="minorHAnsi"/>
          <w:b/>
          <w:sz w:val="28"/>
          <w:szCs w:val="28"/>
        </w:rPr>
        <w:t>PROFESSIONAL SUMMARY: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>Sen</w:t>
      </w:r>
      <w:r w:rsidR="00A24CF6" w:rsidRPr="001275DC">
        <w:t>ior Business Analyst with over 9+</w:t>
      </w:r>
      <w:r w:rsidRPr="001275DC">
        <w:t xml:space="preserve"> years of experience in </w:t>
      </w:r>
      <w:r w:rsidRPr="008B04C1">
        <w:rPr>
          <w:b/>
        </w:rPr>
        <w:t xml:space="preserve">banking, financial services, insurance, capital markets, and </w:t>
      </w:r>
      <w:proofErr w:type="spellStart"/>
      <w:r w:rsidRPr="008B04C1">
        <w:rPr>
          <w:b/>
        </w:rPr>
        <w:t>fintech</w:t>
      </w:r>
      <w:proofErr w:type="spellEnd"/>
      <w:r w:rsidRPr="008B04C1">
        <w:rPr>
          <w:b/>
        </w:rPr>
        <w:t>,</w:t>
      </w:r>
      <w:r w:rsidRPr="001275DC">
        <w:t xml:space="preserve"> as well as significant knowledge of risk management and regulatory compliance.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Strong experience with requirements lifecycle management, </w:t>
      </w:r>
      <w:r w:rsidRPr="001275DC">
        <w:rPr>
          <w:b/>
        </w:rPr>
        <w:t>including BRD, FRD, User Stories, Acceptance Criteria, Use Cases, Process Flows, and Requirement Traceability Matrix (RTM).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Deep domain expertise in </w:t>
      </w:r>
      <w:r w:rsidRPr="001275DC">
        <w:rPr>
          <w:b/>
        </w:rPr>
        <w:t>payment systems, including RTP, ACH, Wires, SWIFT (MT/MX), CHIPS, FED, and ISO 20022 modernization, as well as a thorough understanding of the entire payment lifecycle.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Proven experience in Treasury Operations, liquidity management, and high-value payment processing, with a particular emphasis on </w:t>
      </w:r>
      <w:r w:rsidRPr="001275DC">
        <w:rPr>
          <w:b/>
        </w:rPr>
        <w:t>operational risk controls and exception handling.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Comprehensive understanding of financial regulations and compliance frameworks such as </w:t>
      </w:r>
      <w:r w:rsidRPr="001275DC">
        <w:rPr>
          <w:b/>
        </w:rPr>
        <w:t xml:space="preserve">AML, BSA, FATF, OFAC, </w:t>
      </w:r>
      <w:proofErr w:type="spellStart"/>
      <w:r w:rsidRPr="001275DC">
        <w:rPr>
          <w:b/>
        </w:rPr>
        <w:t>FinCEN</w:t>
      </w:r>
      <w:proofErr w:type="spellEnd"/>
      <w:r w:rsidRPr="001275DC">
        <w:rPr>
          <w:b/>
        </w:rPr>
        <w:t>, MiFID II, EMIR, Dodd-Frank, Basel III, IFRS 9, and SOX.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Outstanding Liaison between </w:t>
      </w:r>
      <w:r w:rsidRPr="001275DC">
        <w:rPr>
          <w:b/>
        </w:rPr>
        <w:t>stakeholders, system users, clients and managers, software development team and the QA term to gather requirements.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1275DC">
        <w:t xml:space="preserve">Hands-on experience in </w:t>
      </w:r>
      <w:r w:rsidRPr="001275DC">
        <w:rPr>
          <w:b/>
        </w:rPr>
        <w:t xml:space="preserve">Anti-Financial Crime (AFC), Transaction Monitoring, Fraud Detection, KYC/CDD, and sanctions screening using tools like </w:t>
      </w:r>
      <w:proofErr w:type="spellStart"/>
      <w:r w:rsidRPr="001275DC">
        <w:rPr>
          <w:b/>
        </w:rPr>
        <w:t>Actimize</w:t>
      </w:r>
      <w:proofErr w:type="spellEnd"/>
      <w:r w:rsidRPr="001275DC">
        <w:rPr>
          <w:b/>
        </w:rPr>
        <w:t xml:space="preserve"> and </w:t>
      </w:r>
      <w:proofErr w:type="spellStart"/>
      <w:r w:rsidRPr="001275DC">
        <w:rPr>
          <w:b/>
        </w:rPr>
        <w:t>WebFocus</w:t>
      </w:r>
      <w:proofErr w:type="spellEnd"/>
      <w:r w:rsidRPr="001275DC">
        <w:rPr>
          <w:b/>
        </w:rPr>
        <w:t>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1275DC">
        <w:t xml:space="preserve">Strong experience supporting digital transformation initiatives including legacy system modernization, </w:t>
      </w:r>
      <w:r w:rsidRPr="001275DC">
        <w:rPr>
          <w:b/>
        </w:rPr>
        <w:t>API-driven architectures, and enterprise payment platform implementations.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Expertise in </w:t>
      </w:r>
      <w:r w:rsidRPr="001275DC">
        <w:rPr>
          <w:b/>
        </w:rPr>
        <w:t>data analysis, data mapping, ETL processes, and SQL-based validation, along with experience in building dashboards and reports using Power BI.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Skilled in </w:t>
      </w:r>
      <w:r w:rsidRPr="001275DC">
        <w:rPr>
          <w:b/>
        </w:rPr>
        <w:t>Agile and Waterfall methodologies</w:t>
      </w:r>
      <w:r w:rsidRPr="001275DC">
        <w:t>, actively participating in sprint planning, backlog grooming, UAT coordination, and cross-functional stakeholder collaboration.</w:t>
      </w:r>
    </w:p>
    <w:p w:rsidR="005540D6" w:rsidRPr="001275DC" w:rsidRDefault="005540D6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Proven ability to bridge business and technology by conducting </w:t>
      </w:r>
      <w:r w:rsidRPr="001275DC">
        <w:rPr>
          <w:b/>
        </w:rPr>
        <w:t>JAD sessions, GAP/SWOT analysis, creating wireframes/</w:t>
      </w:r>
      <w:proofErr w:type="spellStart"/>
      <w:r w:rsidRPr="001275DC">
        <w:rPr>
          <w:b/>
        </w:rPr>
        <w:t>mockups</w:t>
      </w:r>
      <w:proofErr w:type="spellEnd"/>
      <w:r w:rsidRPr="001275DC">
        <w:rPr>
          <w:b/>
        </w:rPr>
        <w:t>, and delivering clear, business-aligned solutions across SDLC.</w:t>
      </w:r>
    </w:p>
    <w:p w:rsidR="001275DC" w:rsidRPr="001275DC" w:rsidRDefault="001275DC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Created interactive Power BI dashboards and data models with </w:t>
      </w:r>
      <w:r w:rsidRPr="001275DC">
        <w:rPr>
          <w:b/>
        </w:rPr>
        <w:t xml:space="preserve">Azure Synapse, Azure Data Factory, </w:t>
      </w:r>
      <w:proofErr w:type="spellStart"/>
      <w:r w:rsidRPr="001275DC">
        <w:rPr>
          <w:b/>
        </w:rPr>
        <w:t>Databricks</w:t>
      </w:r>
      <w:proofErr w:type="spellEnd"/>
      <w:r w:rsidRPr="001275DC">
        <w:rPr>
          <w:b/>
        </w:rPr>
        <w:t>, CTEs, window functions, and joins to support banking KPIs, credit risk analysis, and regulatory reporting.</w:t>
      </w:r>
    </w:p>
    <w:p w:rsidR="005540D6" w:rsidRPr="001275DC" w:rsidRDefault="001275DC" w:rsidP="001275D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t xml:space="preserve">Extensive experience with </w:t>
      </w:r>
      <w:r w:rsidRPr="001275DC">
        <w:rPr>
          <w:b/>
        </w:rPr>
        <w:t xml:space="preserve">payments, anti-money laundering, and </w:t>
      </w:r>
      <w:proofErr w:type="spellStart"/>
      <w:r w:rsidRPr="001275DC">
        <w:rPr>
          <w:b/>
        </w:rPr>
        <w:t>fincrime</w:t>
      </w:r>
      <w:proofErr w:type="spellEnd"/>
      <w:r w:rsidRPr="001275DC">
        <w:rPr>
          <w:b/>
        </w:rPr>
        <w:t xml:space="preserve"> systems, including RTP, </w:t>
      </w:r>
      <w:proofErr w:type="spellStart"/>
      <w:r w:rsidRPr="001275DC">
        <w:rPr>
          <w:b/>
        </w:rPr>
        <w:t>FedNow</w:t>
      </w:r>
      <w:proofErr w:type="spellEnd"/>
      <w:r w:rsidRPr="001275DC">
        <w:rPr>
          <w:b/>
        </w:rPr>
        <w:t xml:space="preserve">, ACH, SWIFT, SEPA, ISO 20022, CHIPS, FIS Payment Hub, EDI integration, and </w:t>
      </w:r>
      <w:proofErr w:type="spellStart"/>
      <w:r w:rsidRPr="001275DC">
        <w:rPr>
          <w:b/>
        </w:rPr>
        <w:t>Actimize</w:t>
      </w:r>
      <w:proofErr w:type="spellEnd"/>
      <w:r w:rsidRPr="001275DC">
        <w:rPr>
          <w:b/>
        </w:rPr>
        <w:t xml:space="preserve">/ </w:t>
      </w:r>
      <w:proofErr w:type="spellStart"/>
      <w:r w:rsidRPr="001275DC">
        <w:rPr>
          <w:b/>
        </w:rPr>
        <w:t>WebFocus</w:t>
      </w:r>
      <w:proofErr w:type="spellEnd"/>
      <w:r w:rsidRPr="001275DC">
        <w:rPr>
          <w:b/>
        </w:rPr>
        <w:t xml:space="preserve"> platforms,</w:t>
      </w:r>
      <w:r w:rsidRPr="001275DC">
        <w:t xml:space="preserve"> to ensure compliance transaction processing. Extensive experience in enterprise issue management processes, including issue identification, root cause analysis, impact assessment, remediation tracking, and closure validation.</w:t>
      </w:r>
      <w:r w:rsidR="008B04C1">
        <w:br/>
      </w:r>
    </w:p>
    <w:p w:rsidR="005B1F9B" w:rsidRPr="008B04C1" w:rsidRDefault="005B1F9B" w:rsidP="005540D6">
      <w:pPr>
        <w:jc w:val="both"/>
        <w:rPr>
          <w:rFonts w:cstheme="minorHAnsi"/>
          <w:b/>
          <w:u w:val="single"/>
        </w:rPr>
      </w:pPr>
      <w:r w:rsidRPr="008B04C1">
        <w:rPr>
          <w:rFonts w:cstheme="minorHAnsi"/>
          <w:b/>
          <w:u w:val="single"/>
        </w:rPr>
        <w:t>TECHNICAL SKILLS:</w:t>
      </w:r>
    </w:p>
    <w:tbl>
      <w:tblPr>
        <w:tblStyle w:val="TableGrid"/>
        <w:tblW w:w="10440" w:type="dxa"/>
        <w:tblInd w:w="85" w:type="dxa"/>
        <w:tblLook w:val="04A0" w:firstRow="1" w:lastRow="0" w:firstColumn="1" w:lastColumn="0" w:noHBand="0" w:noVBand="1"/>
      </w:tblPr>
      <w:tblGrid>
        <w:gridCol w:w="2816"/>
        <w:gridCol w:w="7624"/>
      </w:tblGrid>
      <w:tr w:rsidR="005540D6" w:rsidRPr="00775276" w:rsidTr="00C632F1">
        <w:trPr>
          <w:trHeight w:val="523"/>
        </w:trPr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Business Analysis &amp; Documentation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 xml:space="preserve">BRD, FRD/SRS, Use Case Documentation, Process Flow Diagrams, Gap Analysis, SWOT Analysis, BPMN, UML, Traceability Matrix, HLDD, Data Mapping &amp; Reporting </w:t>
            </w:r>
            <w:proofErr w:type="spellStart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Mockups</w:t>
            </w:r>
            <w:proofErr w:type="spellEnd"/>
          </w:p>
        </w:tc>
      </w:tr>
      <w:tr w:rsidR="005540D6" w:rsidRPr="00775276" w:rsidTr="00C632F1">
        <w:trPr>
          <w:trHeight w:val="545"/>
        </w:trPr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Tools &amp; Technologies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 xml:space="preserve">MS Visio, Rational Rose, Draw.io, MS Project, Jira, HP ALM (Quality </w:t>
            </w:r>
            <w:proofErr w:type="spellStart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Center</w:t>
            </w:r>
            <w:proofErr w:type="spellEnd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), SharePoint Database &amp; Query Languages: SQL, Oracle, MS Access</w:t>
            </w:r>
          </w:p>
        </w:tc>
      </w:tr>
      <w:tr w:rsidR="005540D6" w:rsidRPr="00775276" w:rsidTr="00C632F1">
        <w:trPr>
          <w:trHeight w:val="425"/>
        </w:trPr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ETL &amp; Data Analysis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Excel (Advanced: Macros, PivotTables, VLOOKUP), SQL Developer</w:t>
            </w:r>
          </w:p>
        </w:tc>
      </w:tr>
      <w:tr w:rsidR="005540D6" w:rsidRPr="00775276" w:rsidTr="00C632F1">
        <w:trPr>
          <w:trHeight w:val="427"/>
        </w:trPr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Testing Tools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 xml:space="preserve">HP Quality </w:t>
            </w:r>
            <w:proofErr w:type="spellStart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Center</w:t>
            </w:r>
            <w:proofErr w:type="spellEnd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, UAT Planning, Manual Testing</w:t>
            </w:r>
          </w:p>
        </w:tc>
      </w:tr>
      <w:tr w:rsidR="005540D6" w:rsidRPr="00775276" w:rsidTr="00C632F1"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Data Management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 xml:space="preserve">Data Flow </w:t>
            </w:r>
            <w:proofErr w:type="spellStart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Modeling</w:t>
            </w:r>
            <w:proofErr w:type="spellEnd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, Data Mapping, Data Cleansing</w:t>
            </w:r>
          </w:p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540D6" w:rsidRPr="00775276" w:rsidTr="00C632F1"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Version Control &amp; Collaboration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 xml:space="preserve">Confluence, SharePoint, Rational </w:t>
            </w:r>
            <w:proofErr w:type="spellStart"/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RequisitePro</w:t>
            </w:r>
            <w:proofErr w:type="spellEnd"/>
          </w:p>
        </w:tc>
      </w:tr>
      <w:tr w:rsidR="005540D6" w:rsidRPr="00775276" w:rsidTr="00C632F1"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Methodologies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Waterfall, Agile (Scrum, Kanban), RAD, JAD/JRP Sessions, SDLC &amp; STLC, Agile Tools for Requirement &amp; Task Management</w:t>
            </w:r>
          </w:p>
        </w:tc>
      </w:tr>
      <w:tr w:rsidR="005540D6" w:rsidRPr="00775276" w:rsidTr="00C632F1"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sz w:val="22"/>
                <w:szCs w:val="22"/>
              </w:rPr>
              <w:t xml:space="preserve">Payments &amp; Banking                                             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sz w:val="22"/>
                <w:szCs w:val="22"/>
              </w:rPr>
              <w:t>SWIFT, SEPA, ACH, Wire Transfers, ISO 20022, RTP, Card Networks</w:t>
            </w:r>
          </w:p>
        </w:tc>
      </w:tr>
      <w:tr w:rsidR="005540D6" w:rsidRPr="00775276" w:rsidTr="00C632F1">
        <w:tc>
          <w:tcPr>
            <w:tcW w:w="2816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Soft Skills</w:t>
            </w:r>
          </w:p>
        </w:tc>
        <w:tc>
          <w:tcPr>
            <w:tcW w:w="7624" w:type="dxa"/>
          </w:tcPr>
          <w:p w:rsidR="005540D6" w:rsidRPr="00775276" w:rsidRDefault="005540D6" w:rsidP="00C632F1">
            <w:pPr>
              <w:pStyle w:val="NoSpacing"/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5276">
              <w:rPr>
                <w:rFonts w:cstheme="minorHAnsi"/>
                <w:color w:val="000000" w:themeColor="text1"/>
                <w:sz w:val="22"/>
                <w:szCs w:val="22"/>
              </w:rPr>
              <w:t>Stakeholder Management, Cross-functional Team Collaboration, Business-IT Liaison, Client-facing Communication, Documentation &amp; Presentation.</w:t>
            </w:r>
          </w:p>
        </w:tc>
      </w:tr>
    </w:tbl>
    <w:p w:rsidR="00215EE7" w:rsidRPr="00775276" w:rsidRDefault="00215EE7" w:rsidP="005540D6">
      <w:pPr>
        <w:jc w:val="both"/>
        <w:rPr>
          <w:rFonts w:cstheme="minorHAnsi"/>
        </w:rPr>
      </w:pPr>
    </w:p>
    <w:p w:rsidR="006D5FCA" w:rsidRPr="00177B1F" w:rsidRDefault="006D5FCA" w:rsidP="006D5FCA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 w:rsidRPr="00177B1F">
        <w:rPr>
          <w:rFonts w:cstheme="minorHAnsi"/>
          <w:b/>
        </w:rPr>
        <w:lastRenderedPageBreak/>
        <w:t xml:space="preserve">Sr. Business Analyst </w:t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  <w:t xml:space="preserve">        </w:t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  <w:t>April 2024</w:t>
      </w:r>
      <w:r w:rsidRPr="00177B1F">
        <w:rPr>
          <w:rFonts w:cstheme="minorHAnsi"/>
          <w:b/>
        </w:rPr>
        <w:t xml:space="preserve"> – Present</w:t>
      </w:r>
    </w:p>
    <w:p w:rsidR="005540D6" w:rsidRPr="00177B1F" w:rsidRDefault="00177B1F" w:rsidP="006D5FCA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Frost Bank, </w:t>
      </w:r>
      <w:r w:rsidRPr="00177B1F">
        <w:rPr>
          <w:rFonts w:cstheme="minorHAnsi"/>
          <w:b/>
        </w:rPr>
        <w:t>San Antonio, Texas</w:t>
      </w:r>
      <w:r w:rsidR="00A24CF6">
        <w:rPr>
          <w:rFonts w:cstheme="minorHAnsi"/>
          <w:b/>
        </w:rPr>
        <w:t xml:space="preserve"> -</w:t>
      </w:r>
      <w:r>
        <w:rPr>
          <w:rFonts w:cstheme="minorHAnsi"/>
          <w:b/>
        </w:rPr>
        <w:t xml:space="preserve"> USA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215EE7" w:rsidRPr="00215EE7" w:rsidRDefault="00215EE7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Led end-to-end business analysis across the </w:t>
      </w:r>
      <w:r w:rsidRPr="001275DC">
        <w:rPr>
          <w:b/>
        </w:rPr>
        <w:t>SDLC, collecting, evaluating, and documenting</w:t>
      </w:r>
      <w:r w:rsidRPr="00215EE7">
        <w:t xml:space="preserve"> </w:t>
      </w:r>
      <w:r w:rsidRPr="001275DC">
        <w:rPr>
          <w:b/>
        </w:rPr>
        <w:t>BRDs, FRDs, FSDs, use cases, user stories target operating models (TOM), test plans and acceptance criteria utilizing Agile Scrum and Waterfall</w:t>
      </w:r>
      <w:r w:rsidRPr="00215EE7">
        <w:t xml:space="preserve"> processes to ensure banking and regulatory compliance.</w:t>
      </w:r>
    </w:p>
    <w:p w:rsidR="00215EE7" w:rsidRDefault="00215EE7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275DC">
        <w:rPr>
          <w:b/>
        </w:rPr>
        <w:t>Loan IQ, FLEXCUBE, Retail Banking, Corporate Loans, Trade Finance, Payments, Deposits, GL connectivity, and digital mortgage platforms (borrower portals, automated underwriting, e-signatures)</w:t>
      </w:r>
      <w:r w:rsidRPr="00215EE7">
        <w:t xml:space="preserve"> were among the solutions delivered.</w:t>
      </w:r>
      <w:r w:rsidRPr="00A35D09">
        <w:t xml:space="preserve"> </w:t>
      </w:r>
      <w:r w:rsidRPr="00215EE7">
        <w:t xml:space="preserve">Gathered and documented business requirements for commercial lending and corporate banking initiatives, supporting technology and process transformation programs. 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proofErr w:type="spellStart"/>
      <w:r>
        <w:t>Analyzed</w:t>
      </w:r>
      <w:proofErr w:type="spellEnd"/>
      <w:r>
        <w:t xml:space="preserve"> end-to-end supply chain processes including </w:t>
      </w:r>
      <w:r w:rsidRPr="003606B8">
        <w:rPr>
          <w:b/>
        </w:rPr>
        <w:t>planning, manufacturing, and distribution to identify inefficiencies and</w:t>
      </w:r>
      <w:r w:rsidRPr="003606B8">
        <w:rPr>
          <w:b/>
        </w:rPr>
        <w:t xml:space="preserve"> drive data-driven improvements</w:t>
      </w:r>
      <w:r>
        <w:t xml:space="preserve"> and </w:t>
      </w:r>
      <w:proofErr w:type="spellStart"/>
      <w:r>
        <w:t>d</w:t>
      </w:r>
      <w:r>
        <w:t>evloped</w:t>
      </w:r>
      <w:proofErr w:type="spellEnd"/>
      <w:r>
        <w:t xml:space="preserve"> advanced analytics solutions to support supply planning, demand forecasting, and inventory optimization initiatives.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Built </w:t>
      </w:r>
      <w:r w:rsidRPr="003606B8">
        <w:rPr>
          <w:b/>
        </w:rPr>
        <w:t>Power BI dashboards and</w:t>
      </w:r>
      <w:r>
        <w:t xml:space="preserve"> </w:t>
      </w:r>
      <w:r w:rsidRPr="003606B8">
        <w:rPr>
          <w:b/>
        </w:rPr>
        <w:t>reports from scratch, enabling real-time visibility into supply chain KPIs such as demand vs. inventory, service levels, and stock coverage.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Designed </w:t>
      </w:r>
      <w:r w:rsidRPr="003606B8">
        <w:rPr>
          <w:b/>
        </w:rPr>
        <w:t>interactive visualizations and data models in Power BI to support executive decision-making</w:t>
      </w:r>
      <w:r>
        <w:t xml:space="preserve"> and o</w:t>
      </w:r>
      <w:r>
        <w:t>perational performance tracking and p</w:t>
      </w:r>
      <w:r>
        <w:t xml:space="preserve">erformed in-depth data analysis and scenario </w:t>
      </w:r>
      <w:proofErr w:type="spellStart"/>
      <w:r>
        <w:t>modeling</w:t>
      </w:r>
      <w:proofErr w:type="spellEnd"/>
      <w:r>
        <w:t xml:space="preserve"> to evaluate supply-demand variability and recommend optimal planning strategies.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Conducted inventory analysis to identify excess, obsolete, and slow-moving stock, driving cost reduction </w:t>
      </w:r>
      <w:r>
        <w:t>and improved inventory turnover and c</w:t>
      </w:r>
      <w:r>
        <w:t xml:space="preserve">ollaborated with </w:t>
      </w:r>
      <w:r w:rsidRPr="003606B8">
        <w:rPr>
          <w:b/>
        </w:rPr>
        <w:t>cross-functional teams including engineering, sourcing, manufacturing, sales, and suppliers to align supply plans with business objectives.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Supported supply chain transformation initiatives by delivering actionable insights and improving reporting capabilit</w:t>
      </w:r>
      <w:r>
        <w:t xml:space="preserve">ies across the organization and </w:t>
      </w:r>
      <w:r w:rsidRPr="003606B8">
        <w:rPr>
          <w:b/>
        </w:rPr>
        <w:t>u</w:t>
      </w:r>
      <w:r w:rsidRPr="003606B8">
        <w:rPr>
          <w:b/>
        </w:rPr>
        <w:t xml:space="preserve">tilized advanced Excel functions including pivot tables, VLOOKUP/XLOOKUP, and macros to </w:t>
      </w:r>
      <w:proofErr w:type="spellStart"/>
      <w:r w:rsidRPr="003606B8">
        <w:rPr>
          <w:b/>
        </w:rPr>
        <w:t>analyze</w:t>
      </w:r>
      <w:proofErr w:type="spellEnd"/>
      <w:r w:rsidRPr="003606B8">
        <w:rPr>
          <w:b/>
        </w:rPr>
        <w:t xml:space="preserve"> large datasets and automate reporting processes.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Translated business requirements into analytical models, dashboards, and reporting solutions to </w:t>
      </w:r>
      <w:r>
        <w:t xml:space="preserve">enhance supply chain visibility and </w:t>
      </w:r>
      <w:r w:rsidRPr="003606B8">
        <w:rPr>
          <w:b/>
        </w:rPr>
        <w:t>i</w:t>
      </w:r>
      <w:r w:rsidRPr="003606B8">
        <w:rPr>
          <w:b/>
        </w:rPr>
        <w:t>dentified process improvement opportunities and contributed to continuous improvement initiatives across planning and inventory management functions.</w:t>
      </w:r>
    </w:p>
    <w:p w:rsidR="003606B8" w:rsidRDefault="003606B8" w:rsidP="003606B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Worked with </w:t>
      </w:r>
      <w:r w:rsidRPr="003606B8">
        <w:rPr>
          <w:b/>
        </w:rPr>
        <w:t xml:space="preserve">SAP systems to extract, validate, and </w:t>
      </w:r>
      <w:proofErr w:type="spellStart"/>
      <w:r w:rsidRPr="003606B8">
        <w:rPr>
          <w:b/>
        </w:rPr>
        <w:t>analyze</w:t>
      </w:r>
      <w:proofErr w:type="spellEnd"/>
      <w:r w:rsidRPr="003606B8">
        <w:rPr>
          <w:b/>
        </w:rPr>
        <w:t xml:space="preserve"> supply chain data</w:t>
      </w:r>
      <w:r>
        <w:t xml:space="preserve"> for</w:t>
      </w:r>
      <w:r>
        <w:t xml:space="preserve"> reporting and decision support and </w:t>
      </w:r>
      <w:r w:rsidRPr="003606B8">
        <w:rPr>
          <w:b/>
        </w:rPr>
        <w:t>m</w:t>
      </w:r>
      <w:r w:rsidRPr="003606B8">
        <w:rPr>
          <w:b/>
        </w:rPr>
        <w:t>onitored key performance indicators (KPIs) such as forecast accuracy, fill rate, and inventory turns to ensure service level targets were met.</w:t>
      </w:r>
    </w:p>
    <w:p w:rsidR="005540D6" w:rsidRPr="00215EE7" w:rsidRDefault="005540D6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Designed and developed </w:t>
      </w:r>
      <w:r w:rsidRPr="001275DC">
        <w:rPr>
          <w:b/>
        </w:rPr>
        <w:t>Use Case Diagrams, Activity Diagrams and Data Flow Diagrams using MS Visio</w:t>
      </w:r>
      <w:r w:rsidRPr="00215EE7">
        <w:t xml:space="preserve"> to define the Business Process and </w:t>
      </w:r>
      <w:r w:rsidR="00215EE7" w:rsidRPr="00215EE7">
        <w:t xml:space="preserve">Data Process model and </w:t>
      </w:r>
      <w:r w:rsidRPr="00215EE7">
        <w:t xml:space="preserve">Involving in </w:t>
      </w:r>
      <w:r w:rsidRPr="001275DC">
        <w:rPr>
          <w:b/>
        </w:rPr>
        <w:t>business requirement specification (BRS) analysis and system requirement specification (SRS) analysis.</w:t>
      </w:r>
    </w:p>
    <w:p w:rsidR="005540D6" w:rsidRPr="00215EE7" w:rsidRDefault="005540D6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>Collaborated with Treasury and Operations teams to enhance settlement processing, liquidity management, and reconciliat</w:t>
      </w:r>
      <w:r w:rsidR="00215EE7" w:rsidRPr="00215EE7">
        <w:t>ion workflows and m</w:t>
      </w:r>
      <w:r w:rsidRPr="00215EE7">
        <w:t xml:space="preserve">aintained </w:t>
      </w:r>
      <w:r w:rsidRPr="001275DC">
        <w:rPr>
          <w:b/>
        </w:rPr>
        <w:t>end-to-end Requirements Traceability Matrix (RTM) to ensure coverage across the full SDLC lifecycle.</w:t>
      </w:r>
    </w:p>
    <w:p w:rsidR="005540D6" w:rsidRPr="00215EE7" w:rsidRDefault="005540D6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Partnered with </w:t>
      </w:r>
      <w:r w:rsidRPr="001275DC">
        <w:rPr>
          <w:b/>
        </w:rPr>
        <w:t>Risk and Compliance teams to support AML, fraud detection</w:t>
      </w:r>
      <w:r w:rsidRPr="00215EE7">
        <w:t xml:space="preserve"> and re</w:t>
      </w:r>
      <w:r w:rsidR="00215EE7" w:rsidRPr="00215EE7">
        <w:t>gulatory reporting requirements and l</w:t>
      </w:r>
      <w:r w:rsidRPr="00215EE7">
        <w:t xml:space="preserve">ed </w:t>
      </w:r>
      <w:r w:rsidRPr="001275DC">
        <w:rPr>
          <w:b/>
        </w:rPr>
        <w:t>User Acceptance Testing (UAT) by creating test scenarios, validating results, and managing defect tracking using Jira.</w:t>
      </w:r>
    </w:p>
    <w:p w:rsidR="005540D6" w:rsidRPr="00215EE7" w:rsidRDefault="005540D6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Performed data analysis and validation using </w:t>
      </w:r>
      <w:r w:rsidRPr="001275DC">
        <w:rPr>
          <w:b/>
        </w:rPr>
        <w:t>SQL, Excel, and BI tools such as Power BI and Tableau</w:t>
      </w:r>
      <w:r w:rsidRPr="00215EE7">
        <w:t xml:space="preserve"> to impr</w:t>
      </w:r>
      <w:r w:rsidR="00215EE7">
        <w:t xml:space="preserve">ove data accuracy and reporting and </w:t>
      </w:r>
      <w:r w:rsidRPr="00215EE7">
        <w:t xml:space="preserve">Acted as a key liaison between business stakeholders and technical teams, facilitating </w:t>
      </w:r>
      <w:r w:rsidRPr="003606B8">
        <w:rPr>
          <w:b/>
        </w:rPr>
        <w:t>Agile ceremonies including sprint plan</w:t>
      </w:r>
      <w:bookmarkStart w:id="0" w:name="_GoBack"/>
      <w:bookmarkEnd w:id="0"/>
      <w:r w:rsidRPr="003606B8">
        <w:rPr>
          <w:b/>
        </w:rPr>
        <w:t>ning, backlog grooming, and requirement discussions.</w:t>
      </w:r>
    </w:p>
    <w:p w:rsidR="00215EE7" w:rsidRPr="00215EE7" w:rsidRDefault="00215EE7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Gathered and documented payment and merchant </w:t>
      </w:r>
      <w:proofErr w:type="spellStart"/>
      <w:r w:rsidRPr="00215EE7">
        <w:t>onboarding</w:t>
      </w:r>
      <w:proofErr w:type="spellEnd"/>
      <w:r w:rsidRPr="00215EE7">
        <w:t xml:space="preserve"> requirements, including </w:t>
      </w:r>
      <w:r w:rsidRPr="00215EE7">
        <w:rPr>
          <w:b/>
        </w:rPr>
        <w:t>ACH, SWIFT (MT103/202/940), ISO 20022 (PAIN/PACS), CHIPS, FED, RTP, BAI formats, merchant acquisition, KYC, underwriting, approval, activation, settlement, and transaction-level reporting.</w:t>
      </w:r>
    </w:p>
    <w:p w:rsidR="00215EE7" w:rsidRPr="00215EE7" w:rsidRDefault="00215EE7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215EE7">
        <w:t xml:space="preserve">Served as SME for complex batch </w:t>
      </w:r>
      <w:proofErr w:type="spellStart"/>
      <w:r w:rsidRPr="00215EE7">
        <w:t>abends</w:t>
      </w:r>
      <w:proofErr w:type="spellEnd"/>
      <w:r w:rsidRPr="00215EE7">
        <w:t>, restart/recovery strategies, and inter-a</w:t>
      </w:r>
      <w:r>
        <w:t xml:space="preserve">pplication dependency failures and </w:t>
      </w:r>
      <w:r w:rsidRPr="00215EE7">
        <w:t>conducted root cause analysis (RCA) and implemented preventive control measures.</w:t>
      </w:r>
    </w:p>
    <w:p w:rsidR="00215EE7" w:rsidRPr="00215EE7" w:rsidRDefault="00215EE7" w:rsidP="00215E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215EE7">
        <w:t xml:space="preserve">Using </w:t>
      </w:r>
      <w:proofErr w:type="spellStart"/>
      <w:r w:rsidRPr="00215EE7">
        <w:rPr>
          <w:b/>
        </w:rPr>
        <w:t>Lucidchart</w:t>
      </w:r>
      <w:proofErr w:type="spellEnd"/>
      <w:r w:rsidRPr="00215EE7">
        <w:rPr>
          <w:b/>
        </w:rPr>
        <w:t>, I created process flows, data flow diagrams, API documentation, and training materials. I also guided workshops, JAD sessions, and stakeholder presentations to promote clarity, adoption, and business alignment.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6D5FCA" w:rsidRPr="00177B1F" w:rsidRDefault="006D5FCA" w:rsidP="006D5FCA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 w:rsidRPr="00177B1F">
        <w:rPr>
          <w:rFonts w:cstheme="minorHAnsi"/>
          <w:b/>
        </w:rPr>
        <w:t xml:space="preserve">Sr. Business Analyst </w:t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  <w:t xml:space="preserve">                </w:t>
      </w:r>
      <w:r w:rsidRPr="00177B1F">
        <w:rPr>
          <w:rFonts w:cstheme="minorHAnsi"/>
          <w:b/>
        </w:rPr>
        <w:t>Jan</w:t>
      </w:r>
      <w:r w:rsidR="00E47B56">
        <w:rPr>
          <w:rFonts w:cstheme="minorHAnsi"/>
          <w:b/>
        </w:rPr>
        <w:t>uary</w:t>
      </w:r>
      <w:r w:rsidRPr="00177B1F">
        <w:rPr>
          <w:rFonts w:cstheme="minorHAnsi"/>
          <w:b/>
        </w:rPr>
        <w:t xml:space="preserve"> 2023 – </w:t>
      </w:r>
      <w:r w:rsidR="00E47B56">
        <w:rPr>
          <w:rFonts w:cstheme="minorHAnsi"/>
          <w:b/>
        </w:rPr>
        <w:t>March 2024</w:t>
      </w:r>
    </w:p>
    <w:p w:rsidR="006D5FCA" w:rsidRPr="00177B1F" w:rsidRDefault="00177B1F" w:rsidP="00177B1F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 w:rsidRPr="00177B1F">
        <w:rPr>
          <w:rFonts w:cstheme="minorHAnsi"/>
          <w:b/>
        </w:rPr>
        <w:t xml:space="preserve">Zurich Insurance, Chicago, </w:t>
      </w:r>
      <w:proofErr w:type="gramStart"/>
      <w:r w:rsidRPr="00177B1F">
        <w:rPr>
          <w:rFonts w:cstheme="minorHAnsi"/>
          <w:b/>
        </w:rPr>
        <w:t>IL  -</w:t>
      </w:r>
      <w:proofErr w:type="gramEnd"/>
      <w:r w:rsidRPr="00177B1F">
        <w:rPr>
          <w:rFonts w:cstheme="minorHAnsi"/>
          <w:b/>
        </w:rPr>
        <w:t xml:space="preserve"> USA</w:t>
      </w:r>
    </w:p>
    <w:p w:rsidR="00177B1F" w:rsidRDefault="00177B1F" w:rsidP="00177B1F">
      <w:pPr>
        <w:pStyle w:val="ListParagraph"/>
        <w:spacing w:after="0" w:line="276" w:lineRule="auto"/>
        <w:ind w:left="360"/>
        <w:jc w:val="both"/>
        <w:rPr>
          <w:rFonts w:cstheme="minorHAnsi"/>
        </w:rPr>
      </w:pP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lastRenderedPageBreak/>
        <w:t xml:space="preserve">Gathered, </w:t>
      </w:r>
      <w:proofErr w:type="spellStart"/>
      <w:r w:rsidRPr="00775276">
        <w:rPr>
          <w:rFonts w:cstheme="minorHAnsi"/>
        </w:rPr>
        <w:t>analyzed</w:t>
      </w:r>
      <w:proofErr w:type="spellEnd"/>
      <w:r w:rsidRPr="00775276">
        <w:rPr>
          <w:rFonts w:cstheme="minorHAnsi"/>
        </w:rPr>
        <w:t xml:space="preserve">, and documented business requirements </w:t>
      </w:r>
      <w:r w:rsidRPr="00775276">
        <w:rPr>
          <w:rFonts w:cstheme="minorHAnsi"/>
          <w:b/>
        </w:rPr>
        <w:t>for Policy Administration, Claims Processing, Underwriting, and Billing systems</w:t>
      </w:r>
      <w:r w:rsidRPr="00775276">
        <w:rPr>
          <w:rFonts w:cstheme="minorHAnsi"/>
        </w:rPr>
        <w:t xml:space="preserve"> to enhance operational efficiency.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>Worked with data teams to define data mapping, validation rules, and integration logic between core insurance platforms and downstream reporting systems.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</w:rPr>
      </w:pPr>
      <w:r w:rsidRPr="00775276">
        <w:rPr>
          <w:rFonts w:cstheme="minorHAnsi"/>
        </w:rPr>
        <w:t xml:space="preserve">Led </w:t>
      </w:r>
      <w:r w:rsidRPr="00775276">
        <w:rPr>
          <w:rFonts w:cstheme="minorHAnsi"/>
          <w:b/>
        </w:rPr>
        <w:t>User Acceptance Testing (UAT) efforts by defining test scripts, validating end-to-end scenarios, and documenting results for sign-off.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 xml:space="preserve">Collaborated with </w:t>
      </w:r>
      <w:r w:rsidRPr="00775276">
        <w:rPr>
          <w:rFonts w:cstheme="minorHAnsi"/>
          <w:b/>
        </w:rPr>
        <w:t>Actuarial, Underwriting, and Claims</w:t>
      </w:r>
      <w:r w:rsidRPr="00775276">
        <w:rPr>
          <w:rFonts w:cstheme="minorHAnsi"/>
        </w:rPr>
        <w:t xml:space="preserve"> teams to streamline workflows and align process improvements with business and regulatory objectives.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 xml:space="preserve">Prepared </w:t>
      </w:r>
      <w:r w:rsidRPr="00775276">
        <w:rPr>
          <w:rFonts w:cstheme="minorHAnsi"/>
          <w:b/>
        </w:rPr>
        <w:t>Business Requirement Documents (BRD), Functional Requirement Documents (FRD), and Use Case Scenarios supporting new insurance</w:t>
      </w:r>
      <w:r w:rsidRPr="00775276">
        <w:rPr>
          <w:rFonts w:cstheme="minorHAnsi"/>
        </w:rPr>
        <w:t xml:space="preserve"> product launches and system enhancements.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</w:rPr>
      </w:pPr>
      <w:r w:rsidRPr="00775276">
        <w:rPr>
          <w:rFonts w:cstheme="minorHAnsi"/>
        </w:rPr>
        <w:t xml:space="preserve">Conducted gap analysis and impact assessments for regulatory and compliance initiatives such as </w:t>
      </w:r>
      <w:r w:rsidRPr="00775276">
        <w:rPr>
          <w:rFonts w:cstheme="minorHAnsi"/>
          <w:b/>
        </w:rPr>
        <w:t>NAIC, SOX, and IFRS 17, ensuring business processes met audit standards.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</w:rPr>
      </w:pPr>
      <w:r w:rsidRPr="00775276">
        <w:t>Coordinated requirements, development updates, and defect resolution through Azure Repos, Pipelines, and Dashboards.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 xml:space="preserve">Supported implementation of </w:t>
      </w:r>
      <w:r w:rsidRPr="00775276">
        <w:rPr>
          <w:rFonts w:cstheme="minorHAnsi"/>
          <w:b/>
        </w:rPr>
        <w:t xml:space="preserve">Guidewire </w:t>
      </w:r>
      <w:proofErr w:type="spellStart"/>
      <w:r w:rsidRPr="00775276">
        <w:rPr>
          <w:rFonts w:cstheme="minorHAnsi"/>
          <w:b/>
        </w:rPr>
        <w:t>PolicyCenter</w:t>
      </w:r>
      <w:proofErr w:type="spellEnd"/>
      <w:r w:rsidRPr="00775276">
        <w:rPr>
          <w:rFonts w:cstheme="minorHAnsi"/>
          <w:b/>
        </w:rPr>
        <w:t xml:space="preserve">, </w:t>
      </w:r>
      <w:proofErr w:type="spellStart"/>
      <w:r w:rsidRPr="00775276">
        <w:rPr>
          <w:rFonts w:cstheme="minorHAnsi"/>
          <w:b/>
        </w:rPr>
        <w:t>ClaimCenter</w:t>
      </w:r>
      <w:proofErr w:type="spellEnd"/>
      <w:r w:rsidRPr="00775276">
        <w:rPr>
          <w:rFonts w:cstheme="minorHAnsi"/>
          <w:b/>
        </w:rPr>
        <w:t xml:space="preserve">, and </w:t>
      </w:r>
      <w:proofErr w:type="spellStart"/>
      <w:r w:rsidRPr="00775276">
        <w:rPr>
          <w:rFonts w:cstheme="minorHAnsi"/>
          <w:b/>
        </w:rPr>
        <w:t>BillingCenter</w:t>
      </w:r>
      <w:proofErr w:type="spellEnd"/>
      <w:r w:rsidRPr="00775276">
        <w:rPr>
          <w:rFonts w:cstheme="minorHAnsi"/>
          <w:b/>
        </w:rPr>
        <w:t>, including requirement gathering, testing, and user training.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>Partnered with stakeholders to define and refine rating models, premium calculations, and underwriting rules across personal and commercial insurance lines.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775276">
        <w:rPr>
          <w:rFonts w:cstheme="minorHAnsi"/>
        </w:rPr>
        <w:t>Facilitated requirement walkthroughs and JAD sessions between business users, developers, and QA teams to ensure clear understanding of insurance business logic.</w:t>
      </w:r>
    </w:p>
    <w:p w:rsidR="006D5FCA" w:rsidRPr="00775276" w:rsidRDefault="006D5FCA" w:rsidP="006D5FC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proofErr w:type="spellStart"/>
      <w:r w:rsidRPr="00775276">
        <w:rPr>
          <w:rFonts w:cstheme="minorHAnsi"/>
        </w:rPr>
        <w:t>Analyzed</w:t>
      </w:r>
      <w:proofErr w:type="spellEnd"/>
      <w:r w:rsidRPr="00775276">
        <w:rPr>
          <w:rFonts w:cstheme="minorHAnsi"/>
        </w:rPr>
        <w:t xml:space="preserve"> loss ratios, claims data, and policy trends to support actuarial decision-making and improve profitability.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6D5FCA" w:rsidRPr="00177B1F" w:rsidRDefault="006D5FCA" w:rsidP="00775276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 w:rsidRPr="00177B1F">
        <w:rPr>
          <w:rFonts w:cstheme="minorHAnsi"/>
          <w:b/>
        </w:rPr>
        <w:t xml:space="preserve">Business </w:t>
      </w:r>
      <w:r w:rsidR="00177B1F">
        <w:rPr>
          <w:rFonts w:cstheme="minorHAnsi"/>
          <w:b/>
        </w:rPr>
        <w:t xml:space="preserve">System </w:t>
      </w:r>
      <w:r w:rsidRPr="00177B1F">
        <w:rPr>
          <w:rFonts w:cstheme="minorHAnsi"/>
          <w:b/>
        </w:rPr>
        <w:t xml:space="preserve">Analyst </w:t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</w:r>
      <w:r w:rsidR="00E47B56">
        <w:rPr>
          <w:rFonts w:cstheme="minorHAnsi"/>
          <w:b/>
        </w:rPr>
        <w:tab/>
        <w:t xml:space="preserve">     June 2019</w:t>
      </w:r>
      <w:r w:rsidRPr="00177B1F">
        <w:rPr>
          <w:rFonts w:cstheme="minorHAnsi"/>
          <w:b/>
        </w:rPr>
        <w:t xml:space="preserve"> – </w:t>
      </w:r>
      <w:r w:rsidR="00E47B56">
        <w:rPr>
          <w:rFonts w:cstheme="minorHAnsi"/>
          <w:b/>
        </w:rPr>
        <w:t>January 2022</w:t>
      </w:r>
    </w:p>
    <w:p w:rsidR="006D5FCA" w:rsidRPr="00177B1F" w:rsidRDefault="008B04C1" w:rsidP="00775276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Cyient</w:t>
      </w:r>
      <w:proofErr w:type="spellEnd"/>
      <w:r>
        <w:rPr>
          <w:rFonts w:cstheme="minorHAnsi"/>
          <w:b/>
        </w:rPr>
        <w:t xml:space="preserve">, Hyderabad - </w:t>
      </w:r>
      <w:r w:rsidR="00775276" w:rsidRPr="00177B1F">
        <w:rPr>
          <w:rFonts w:cstheme="minorHAnsi"/>
          <w:b/>
        </w:rPr>
        <w:t>India</w:t>
      </w:r>
    </w:p>
    <w:p w:rsidR="00775276" w:rsidRPr="00775276" w:rsidRDefault="00775276" w:rsidP="007752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6D5FCA" w:rsidRPr="00775276" w:rsidRDefault="006D5FCA" w:rsidP="006D5FC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775276">
        <w:t xml:space="preserve">Interacted with the business users and </w:t>
      </w:r>
      <w:r w:rsidRPr="00775276">
        <w:rPr>
          <w:b/>
        </w:rPr>
        <w:t>Subject Matter Experts</w:t>
      </w:r>
      <w:r w:rsidRPr="00775276">
        <w:t xml:space="preserve"> to gather requirements on ATS processes and procedures like Account </w:t>
      </w:r>
      <w:proofErr w:type="spellStart"/>
      <w:r w:rsidRPr="00775276">
        <w:t>Fulfillment</w:t>
      </w:r>
      <w:proofErr w:type="spellEnd"/>
      <w:r w:rsidRPr="00775276">
        <w:t xml:space="preserve">, Statement generation and CRM. 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Arial Unicode MS"/>
          <w:color w:val="000000"/>
        </w:rPr>
      </w:pPr>
      <w:r w:rsidRPr="00775276">
        <w:rPr>
          <w:rFonts w:eastAsia="Arial Unicode MS"/>
          <w:color w:val="000000"/>
        </w:rPr>
        <w:t xml:space="preserve">Designed and </w:t>
      </w:r>
      <w:proofErr w:type="spellStart"/>
      <w:r w:rsidRPr="00775276">
        <w:rPr>
          <w:rFonts w:eastAsia="Arial Unicode MS"/>
          <w:color w:val="000000"/>
        </w:rPr>
        <w:t>analyzed</w:t>
      </w:r>
      <w:proofErr w:type="spellEnd"/>
      <w:r w:rsidRPr="00775276">
        <w:rPr>
          <w:rFonts w:eastAsia="Arial Unicode MS"/>
          <w:color w:val="000000"/>
        </w:rPr>
        <w:t xml:space="preserve"> </w:t>
      </w:r>
      <w:r w:rsidRPr="00775276">
        <w:rPr>
          <w:rFonts w:eastAsia="Arial Unicode MS"/>
          <w:b/>
          <w:color w:val="000000"/>
        </w:rPr>
        <w:t xml:space="preserve">Business Process </w:t>
      </w:r>
      <w:proofErr w:type="spellStart"/>
      <w:r w:rsidRPr="00775276">
        <w:rPr>
          <w:rFonts w:eastAsia="Arial Unicode MS"/>
          <w:b/>
          <w:color w:val="000000"/>
        </w:rPr>
        <w:t>Modeling</w:t>
      </w:r>
      <w:proofErr w:type="spellEnd"/>
      <w:r w:rsidRPr="00775276">
        <w:rPr>
          <w:rFonts w:eastAsia="Arial Unicode MS"/>
          <w:b/>
          <w:color w:val="000000"/>
        </w:rPr>
        <w:t>, Use Case model</w:t>
      </w:r>
      <w:r w:rsidRPr="00775276">
        <w:rPr>
          <w:rFonts w:eastAsia="Arial Unicode MS"/>
          <w:color w:val="000000"/>
        </w:rPr>
        <w:t xml:space="preserve"> and </w:t>
      </w:r>
      <w:r w:rsidRPr="00775276">
        <w:rPr>
          <w:rFonts w:eastAsia="Arial Unicode MS"/>
          <w:b/>
          <w:color w:val="000000"/>
        </w:rPr>
        <w:t>test procedures</w:t>
      </w:r>
      <w:r w:rsidRPr="00775276">
        <w:rPr>
          <w:rFonts w:eastAsia="Arial Unicode MS"/>
          <w:color w:val="000000"/>
        </w:rPr>
        <w:t xml:space="preserve"> based on </w:t>
      </w:r>
      <w:r w:rsidRPr="00775276">
        <w:rPr>
          <w:rFonts w:eastAsia="Arial Unicode MS"/>
          <w:b/>
          <w:color w:val="000000"/>
        </w:rPr>
        <w:t>Agile methodology.</w:t>
      </w:r>
    </w:p>
    <w:p w:rsidR="006D5FCA" w:rsidRPr="00775276" w:rsidRDefault="006D5FCA" w:rsidP="006D5FC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775276">
        <w:t xml:space="preserve">Worked on </w:t>
      </w:r>
      <w:r w:rsidRPr="00775276">
        <w:rPr>
          <w:b/>
        </w:rPr>
        <w:t>Requirement Analysis</w:t>
      </w:r>
      <w:r w:rsidRPr="00775276">
        <w:t xml:space="preserve">, Coordinated Designing of Documents and development, writing, execution of detailed </w:t>
      </w:r>
      <w:r w:rsidRPr="00775276">
        <w:rPr>
          <w:b/>
        </w:rPr>
        <w:t>Test Cases</w:t>
      </w:r>
      <w:r w:rsidRPr="00775276">
        <w:t xml:space="preserve"> &amp; </w:t>
      </w:r>
      <w:r w:rsidRPr="00775276">
        <w:rPr>
          <w:b/>
        </w:rPr>
        <w:t>Test Plans</w:t>
      </w:r>
      <w:r w:rsidRPr="00775276">
        <w:t>.</w:t>
      </w:r>
    </w:p>
    <w:p w:rsidR="006D5FCA" w:rsidRPr="00775276" w:rsidRDefault="006D5FCA" w:rsidP="006D5FC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775276">
        <w:t xml:space="preserve">Managed the Business and System Requirements, perform requirement analysis along with the creation of Use Case Scenarios. </w:t>
      </w:r>
      <w:proofErr w:type="spellStart"/>
      <w:r w:rsidRPr="00775276">
        <w:t>Modeled</w:t>
      </w:r>
      <w:proofErr w:type="spellEnd"/>
      <w:r w:rsidRPr="00775276">
        <w:t xml:space="preserve"> the business applications using Agile and Unified </w:t>
      </w:r>
      <w:proofErr w:type="spellStart"/>
      <w:r w:rsidRPr="00775276">
        <w:t>Modeling</w:t>
      </w:r>
      <w:proofErr w:type="spellEnd"/>
      <w:r w:rsidRPr="00775276">
        <w:t xml:space="preserve"> Language (UML).</w:t>
      </w:r>
    </w:p>
    <w:p w:rsidR="006D5FCA" w:rsidRPr="00775276" w:rsidRDefault="006D5FCA" w:rsidP="006D5FC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775276">
        <w:t xml:space="preserve">Created Process Work Flows, Functional Specifications, and responsible for preparing </w:t>
      </w:r>
      <w:r w:rsidRPr="00775276">
        <w:rPr>
          <w:b/>
        </w:rPr>
        <w:t>Software Requirement Specifications (SRS)</w:t>
      </w:r>
      <w:r w:rsidRPr="00775276">
        <w:t xml:space="preserve">, </w:t>
      </w:r>
      <w:r w:rsidRPr="00775276">
        <w:rPr>
          <w:b/>
        </w:rPr>
        <w:t>Functional Specification Document</w:t>
      </w:r>
      <w:r w:rsidRPr="00775276">
        <w:t xml:space="preserve"> </w:t>
      </w:r>
      <w:r w:rsidRPr="00775276">
        <w:rPr>
          <w:b/>
        </w:rPr>
        <w:t>(FSD)</w:t>
      </w:r>
      <w:r w:rsidRPr="00775276">
        <w:t xml:space="preserve">. </w:t>
      </w:r>
      <w:proofErr w:type="spellStart"/>
      <w:r w:rsidRPr="00775276">
        <w:t>Analyzed</w:t>
      </w:r>
      <w:proofErr w:type="spellEnd"/>
      <w:r w:rsidRPr="00775276">
        <w:t xml:space="preserve"> the existing data flows.</w:t>
      </w:r>
    </w:p>
    <w:p w:rsidR="006D5FCA" w:rsidRPr="00775276" w:rsidRDefault="006D5FCA" w:rsidP="006D5FCA">
      <w:pPr>
        <w:numPr>
          <w:ilvl w:val="0"/>
          <w:numId w:val="7"/>
        </w:numPr>
        <w:spacing w:after="0" w:line="240" w:lineRule="auto"/>
        <w:jc w:val="both"/>
      </w:pPr>
      <w:r w:rsidRPr="00775276">
        <w:t xml:space="preserve">Involved in business analysis of the existing tools and processes. Produced the key deliverables by understanding the </w:t>
      </w:r>
      <w:r w:rsidRPr="00775276">
        <w:rPr>
          <w:b/>
        </w:rPr>
        <w:t>Application Design</w:t>
      </w:r>
      <w:r w:rsidRPr="00775276">
        <w:t xml:space="preserve"> &amp; </w:t>
      </w:r>
      <w:r w:rsidRPr="00775276">
        <w:rPr>
          <w:b/>
        </w:rPr>
        <w:t>Gap Analysis Document (GAD)</w:t>
      </w:r>
      <w:r w:rsidRPr="00775276">
        <w:t xml:space="preserve"> with emphasis on gap analysis.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775276">
        <w:t xml:space="preserve">Established a business Analysis methodology around the Agile, </w:t>
      </w:r>
      <w:proofErr w:type="gramStart"/>
      <w:r w:rsidRPr="00775276">
        <w:t>Helped</w:t>
      </w:r>
      <w:proofErr w:type="gramEnd"/>
      <w:r w:rsidRPr="00775276">
        <w:t xml:space="preserve"> develop use cases, project plans and manage scope. </w:t>
      </w:r>
    </w:p>
    <w:p w:rsidR="006D5FCA" w:rsidRPr="00775276" w:rsidRDefault="006D5FCA" w:rsidP="006D5FCA">
      <w:pPr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775276">
        <w:t xml:space="preserve">Lead Automated Functional System Testing, </w:t>
      </w:r>
      <w:r w:rsidRPr="00775276">
        <w:rPr>
          <w:b/>
        </w:rPr>
        <w:t>Integration Testing</w:t>
      </w:r>
      <w:r w:rsidRPr="00775276">
        <w:t xml:space="preserve">, Regression Testing, and </w:t>
      </w:r>
      <w:r w:rsidRPr="00775276">
        <w:rPr>
          <w:b/>
        </w:rPr>
        <w:t xml:space="preserve">User Acceptance Test </w:t>
      </w:r>
      <w:r w:rsidRPr="00775276">
        <w:t>using the test cases given by the client before releasing the application.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775276">
        <w:t xml:space="preserve">Conduct workflow, process diagram and gap analysis to derive requirements for existing systems enhancements. </w:t>
      </w:r>
    </w:p>
    <w:p w:rsidR="006D5FCA" w:rsidRPr="00775276" w:rsidRDefault="006D5FCA" w:rsidP="006D5FCA">
      <w:pPr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775276">
        <w:t xml:space="preserve">Involved in several case studies that demonstrated the Cost/Benefits and </w:t>
      </w:r>
      <w:r w:rsidRPr="00775276">
        <w:rPr>
          <w:b/>
        </w:rPr>
        <w:t>ROI</w:t>
      </w:r>
      <w:r w:rsidRPr="00775276">
        <w:t xml:space="preserve"> of incorporating best business practices for designing and integrating of databases, creation of Meta Data, the Customer Business Intelligence Layer (CBIL) and Data process automations.</w:t>
      </w:r>
    </w:p>
    <w:p w:rsidR="006D5FCA" w:rsidRPr="00775276" w:rsidRDefault="006D5FCA" w:rsidP="006D5FCA">
      <w:pPr>
        <w:numPr>
          <w:ilvl w:val="0"/>
          <w:numId w:val="7"/>
        </w:numPr>
        <w:spacing w:after="0" w:line="240" w:lineRule="auto"/>
        <w:jc w:val="both"/>
      </w:pPr>
      <w:r w:rsidRPr="00775276">
        <w:t xml:space="preserve">Documented business processes, business rules. Participated in the identification, understanding and creation of </w:t>
      </w:r>
      <w:r w:rsidRPr="00775276">
        <w:rPr>
          <w:b/>
        </w:rPr>
        <w:t>business requirements (BRD)</w:t>
      </w:r>
      <w:r w:rsidRPr="00775276">
        <w:t>, including the applications capable of supporting those requirements.</w:t>
      </w:r>
    </w:p>
    <w:p w:rsidR="006D5FCA" w:rsidRPr="00775276" w:rsidRDefault="006D5FCA" w:rsidP="006D5FCA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775276">
        <w:t xml:space="preserve">Wrote Integrity Checks, </w:t>
      </w:r>
      <w:r w:rsidRPr="00775276">
        <w:rPr>
          <w:b/>
          <w:bCs/>
        </w:rPr>
        <w:t>SQL Queries</w:t>
      </w:r>
      <w:r w:rsidRPr="00775276">
        <w:t xml:space="preserve"> to fetch data from </w:t>
      </w:r>
      <w:r w:rsidRPr="00775276">
        <w:rPr>
          <w:b/>
          <w:bCs/>
        </w:rPr>
        <w:t>multiple tables</w:t>
      </w:r>
      <w:r w:rsidRPr="00775276">
        <w:t xml:space="preserve"> that had millions of records using </w:t>
      </w:r>
      <w:r w:rsidRPr="00775276">
        <w:rPr>
          <w:b/>
          <w:bCs/>
        </w:rPr>
        <w:t>Joins</w:t>
      </w:r>
      <w:r w:rsidRPr="00775276">
        <w:t xml:space="preserve"> that produced </w:t>
      </w:r>
      <w:r w:rsidRPr="00775276">
        <w:rPr>
          <w:b/>
          <w:bCs/>
        </w:rPr>
        <w:t xml:space="preserve">Reports </w:t>
      </w:r>
      <w:r w:rsidRPr="00775276">
        <w:t>&amp;</w:t>
      </w:r>
      <w:r w:rsidRPr="00775276">
        <w:rPr>
          <w:b/>
          <w:bCs/>
        </w:rPr>
        <w:t>Logs</w:t>
      </w:r>
      <w:r w:rsidRPr="00775276">
        <w:t xml:space="preserve">.  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775276">
        <w:t xml:space="preserve">Ensured that all </w:t>
      </w:r>
      <w:r w:rsidRPr="00775276">
        <w:rPr>
          <w:b/>
        </w:rPr>
        <w:t>Tests</w:t>
      </w:r>
      <w:r w:rsidRPr="00775276">
        <w:t xml:space="preserve"> are conducted and documented according the </w:t>
      </w:r>
      <w:r w:rsidRPr="00775276">
        <w:rPr>
          <w:b/>
        </w:rPr>
        <w:t>standards</w:t>
      </w:r>
      <w:r w:rsidRPr="00775276">
        <w:t xml:space="preserve"> agreed upon by the business unit and IT Department. 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</w:pPr>
      <w:r w:rsidRPr="00775276">
        <w:t xml:space="preserve">Designed and implemented basic </w:t>
      </w:r>
      <w:r w:rsidRPr="00775276">
        <w:rPr>
          <w:b/>
        </w:rPr>
        <w:t>SQL queries</w:t>
      </w:r>
      <w:r w:rsidRPr="00775276">
        <w:t xml:space="preserve"> for QA testing and report, data validation.</w:t>
      </w:r>
    </w:p>
    <w:p w:rsidR="006D5FCA" w:rsidRPr="00775276" w:rsidRDefault="006D5FCA" w:rsidP="006D5FCA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775276">
        <w:lastRenderedPageBreak/>
        <w:t xml:space="preserve">Coordinated groups of business personnel who </w:t>
      </w:r>
      <w:r w:rsidRPr="00775276">
        <w:rPr>
          <w:b/>
        </w:rPr>
        <w:t>test, evaluate and validate</w:t>
      </w:r>
      <w:r w:rsidRPr="00775276">
        <w:t xml:space="preserve"> new functions and applications, and identify issues in software or services.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6D5FCA" w:rsidRPr="00177B1F" w:rsidRDefault="00177B1F" w:rsidP="006D5FCA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System </w:t>
      </w:r>
      <w:r w:rsidR="006D5FCA" w:rsidRPr="00177B1F">
        <w:rPr>
          <w:rFonts w:cstheme="minorHAnsi"/>
          <w:b/>
        </w:rPr>
        <w:t xml:space="preserve">Analyst </w:t>
      </w:r>
      <w:r w:rsidR="00865FB8">
        <w:rPr>
          <w:rFonts w:cstheme="minorHAnsi"/>
          <w:b/>
        </w:rPr>
        <w:tab/>
      </w:r>
      <w:r w:rsidR="00865FB8">
        <w:rPr>
          <w:rFonts w:cstheme="minorHAnsi"/>
          <w:b/>
        </w:rPr>
        <w:tab/>
      </w:r>
      <w:r w:rsidR="00865FB8">
        <w:rPr>
          <w:rFonts w:cstheme="minorHAnsi"/>
          <w:b/>
        </w:rPr>
        <w:tab/>
      </w:r>
      <w:r w:rsidR="00865FB8">
        <w:rPr>
          <w:rFonts w:cstheme="minorHAnsi"/>
          <w:b/>
        </w:rPr>
        <w:tab/>
      </w:r>
      <w:r w:rsidR="00865FB8">
        <w:rPr>
          <w:rFonts w:cstheme="minorHAnsi"/>
          <w:b/>
        </w:rPr>
        <w:tab/>
      </w:r>
      <w:r w:rsidR="00865FB8">
        <w:rPr>
          <w:rFonts w:cstheme="minorHAnsi"/>
          <w:b/>
        </w:rPr>
        <w:tab/>
        <w:t xml:space="preserve">                  </w:t>
      </w:r>
      <w:r w:rsidR="006D5FCA" w:rsidRPr="00177B1F">
        <w:rPr>
          <w:rFonts w:cstheme="minorHAnsi"/>
          <w:b/>
        </w:rPr>
        <w:t xml:space="preserve"> </w:t>
      </w:r>
      <w:r w:rsidR="00A24CF6">
        <w:rPr>
          <w:rFonts w:cstheme="minorHAnsi"/>
          <w:b/>
        </w:rPr>
        <w:t xml:space="preserve">                September 2015</w:t>
      </w:r>
      <w:r w:rsidR="006D5FCA" w:rsidRPr="00177B1F">
        <w:rPr>
          <w:rFonts w:cstheme="minorHAnsi"/>
          <w:b/>
        </w:rPr>
        <w:t xml:space="preserve"> – </w:t>
      </w:r>
      <w:r w:rsidR="00865FB8">
        <w:rPr>
          <w:rFonts w:cstheme="minorHAnsi"/>
          <w:b/>
        </w:rPr>
        <w:t>May 2019</w:t>
      </w:r>
    </w:p>
    <w:p w:rsidR="006D5FCA" w:rsidRPr="00177B1F" w:rsidRDefault="00775276" w:rsidP="006D5FCA">
      <w:pPr>
        <w:shd w:val="clear" w:color="auto" w:fill="DEEAF6" w:themeFill="accent1" w:themeFillTint="33"/>
        <w:spacing w:after="0"/>
        <w:jc w:val="both"/>
        <w:rPr>
          <w:rFonts w:cstheme="minorHAnsi"/>
          <w:b/>
        </w:rPr>
      </w:pPr>
      <w:r w:rsidRPr="00177B1F">
        <w:rPr>
          <w:rFonts w:cstheme="minorHAnsi"/>
          <w:b/>
        </w:rPr>
        <w:t>DXC Technology,</w:t>
      </w:r>
      <w:r w:rsidR="00177B1F">
        <w:rPr>
          <w:rFonts w:cstheme="minorHAnsi"/>
          <w:b/>
        </w:rPr>
        <w:t xml:space="preserve"> </w:t>
      </w:r>
      <w:r w:rsidR="008B04C1">
        <w:rPr>
          <w:rFonts w:cstheme="minorHAnsi"/>
          <w:b/>
        </w:rPr>
        <w:t xml:space="preserve">Hyderabad - </w:t>
      </w:r>
      <w:r w:rsidRPr="00177B1F">
        <w:rPr>
          <w:rFonts w:cstheme="minorHAnsi"/>
          <w:b/>
        </w:rPr>
        <w:t>INDIA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Responsible for continuous process improvement and for identifying and maintaining a clear and measurable </w:t>
      </w:r>
      <w:r w:rsidRPr="001275DC">
        <w:rPr>
          <w:b/>
        </w:rPr>
        <w:t>Development Process that is deployable throughout the enterprise-using Scrum.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proofErr w:type="spellStart"/>
      <w:r w:rsidRPr="00775276">
        <w:t>Analyzed</w:t>
      </w:r>
      <w:proofErr w:type="spellEnd"/>
      <w:r w:rsidRPr="00775276">
        <w:t xml:space="preserve"> prior documents and Gathered </w:t>
      </w:r>
      <w:r w:rsidRPr="001275DC">
        <w:rPr>
          <w:b/>
        </w:rPr>
        <w:t xml:space="preserve">Business Requirements, </w:t>
      </w:r>
      <w:proofErr w:type="spellStart"/>
      <w:r w:rsidRPr="001275DC">
        <w:rPr>
          <w:b/>
        </w:rPr>
        <w:t>analyze</w:t>
      </w:r>
      <w:proofErr w:type="spellEnd"/>
      <w:r w:rsidRPr="001275DC">
        <w:rPr>
          <w:b/>
        </w:rPr>
        <w:t xml:space="preserve"> data/workflows</w:t>
      </w:r>
      <w:r w:rsidRPr="00775276">
        <w:t xml:space="preserve">. Defined the scope, financial projections and </w:t>
      </w:r>
      <w:r w:rsidRPr="001275DC">
        <w:rPr>
          <w:b/>
        </w:rPr>
        <w:t>Cost/benefit analysis. Progressed from Problem Statement to well-documented designs</w:t>
      </w:r>
      <w:r w:rsidRPr="00775276">
        <w:t>.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Conducted various requirements gathering through </w:t>
      </w:r>
      <w:r w:rsidRPr="001275DC">
        <w:rPr>
          <w:b/>
        </w:rPr>
        <w:t>research, formal-informal sessions, JRP sessions and JAD sessions with SMEs (Subject Matter Experts), Teams, and Stakeholders.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Assisted Project Manager in creating proposals and project budget allocations and worked on Project Charter and Work Break down Structure using MS Project. </w:t>
      </w:r>
    </w:p>
    <w:p w:rsidR="006D5FCA" w:rsidRPr="001275DC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775276">
        <w:t xml:space="preserve">Prepared </w:t>
      </w:r>
      <w:r w:rsidRPr="001275DC">
        <w:rPr>
          <w:b/>
        </w:rPr>
        <w:t xml:space="preserve">Business Requirement Documents (BRD) and Functional Requirement Document (FRD). Decomposed BRD into User Stories by conducting a story writing session with product owner and user Acceptance Criteria for PSPI (Potentially Shippable Product Increment). 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Incorporated Scrum Events Backlog refinement, Sprint Planning, stand up meeting, Sprint </w:t>
      </w:r>
      <w:r w:rsidR="001275DC">
        <w:t xml:space="preserve">Review and Sprint Retrospective and acted as </w:t>
      </w:r>
      <w:r w:rsidRPr="00775276">
        <w:t>Liaison between development team and end-users during various Software Development Lifecycle phases.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Highly proficient in writing </w:t>
      </w:r>
      <w:r w:rsidRPr="001275DC">
        <w:rPr>
          <w:b/>
        </w:rPr>
        <w:t>User stories, creating Use Cases, Use case diagrams, Workflow Diagrams, Sequence Diagrams, and Class Diagrams etc.</w:t>
      </w:r>
      <w:r w:rsidRPr="00775276">
        <w:t xml:space="preserve"> </w:t>
      </w:r>
    </w:p>
    <w:p w:rsidR="006D5FCA" w:rsidRPr="00775276" w:rsidRDefault="006D5FCA" w:rsidP="006D5FC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Involved in Test Planning, Test Preparation, Test Execution and Issue Resolution and Report Generation to assure that all aspects of a Project are in Compliance with the Business Requirements. </w:t>
      </w:r>
    </w:p>
    <w:p w:rsidR="006D5FCA" w:rsidRPr="00775276" w:rsidRDefault="006D5FCA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 xml:space="preserve">Prepared Use Case Diagrams, Activity Diagrams, and Sequence Diagrams which included </w:t>
      </w:r>
      <w:proofErr w:type="spellStart"/>
      <w:r w:rsidRPr="00775276">
        <w:t>modeling</w:t>
      </w:r>
      <w:proofErr w:type="spellEnd"/>
      <w:r w:rsidRPr="00775276">
        <w:t xml:space="preserve"> of all the activities of business from conceptual t</w:t>
      </w:r>
      <w:r w:rsidR="00215EE7">
        <w:t xml:space="preserve">o procedural level in </w:t>
      </w:r>
      <w:r w:rsidR="00215EE7" w:rsidRPr="001275DC">
        <w:rPr>
          <w:b/>
        </w:rPr>
        <w:t>MS Visio and p</w:t>
      </w:r>
      <w:r w:rsidRPr="001275DC">
        <w:rPr>
          <w:b/>
        </w:rPr>
        <w:t>erformed GAP analysis to define gaps between AS-IS and TO-BE processes.</w:t>
      </w:r>
      <w:r w:rsidRPr="00775276">
        <w:t> </w:t>
      </w:r>
    </w:p>
    <w:p w:rsidR="006D5FCA" w:rsidRPr="00775276" w:rsidRDefault="006D5FCA" w:rsidP="00215EE7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75276">
        <w:t>Scrutinized and aided in Prioritizing user and business requirements with the Product Owner and Development Team and docum</w:t>
      </w:r>
      <w:r w:rsidR="00215EE7">
        <w:t xml:space="preserve">enting them in Product Backlog and </w:t>
      </w:r>
      <w:r w:rsidR="00215EE7" w:rsidRPr="001275DC">
        <w:rPr>
          <w:b/>
        </w:rPr>
        <w:t>a</w:t>
      </w:r>
      <w:r w:rsidRPr="001275DC">
        <w:rPr>
          <w:b/>
        </w:rPr>
        <w:t>ssisted in creating Conceptual and Logical Data Models.</w:t>
      </w:r>
    </w:p>
    <w:p w:rsidR="006D5FCA" w:rsidRPr="00775276" w:rsidRDefault="006D5FCA" w:rsidP="006D5FCA">
      <w:pPr>
        <w:spacing w:after="0"/>
        <w:jc w:val="both"/>
        <w:rPr>
          <w:rFonts w:cstheme="minorHAnsi"/>
        </w:rPr>
      </w:pPr>
    </w:p>
    <w:p w:rsidR="006D5FCA" w:rsidRPr="00A6484D" w:rsidRDefault="006D5FCA" w:rsidP="006D5FCA">
      <w:pPr>
        <w:spacing w:after="0"/>
        <w:jc w:val="both"/>
        <w:rPr>
          <w:rFonts w:cstheme="minorHAnsi"/>
          <w:b/>
        </w:rPr>
      </w:pPr>
    </w:p>
    <w:sectPr w:rsidR="006D5FCA" w:rsidRPr="00A6484D" w:rsidSect="005B1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DA"/>
    <w:multiLevelType w:val="hybridMultilevel"/>
    <w:tmpl w:val="26920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9DE"/>
    <w:multiLevelType w:val="hybridMultilevel"/>
    <w:tmpl w:val="57E4281E"/>
    <w:lvl w:ilvl="0" w:tplc="77101C7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4B1001C"/>
    <w:multiLevelType w:val="hybridMultilevel"/>
    <w:tmpl w:val="E242A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C6DBE"/>
    <w:multiLevelType w:val="hybridMultilevel"/>
    <w:tmpl w:val="BCE4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D4DA3"/>
    <w:multiLevelType w:val="hybridMultilevel"/>
    <w:tmpl w:val="4B186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868EC"/>
    <w:multiLevelType w:val="hybridMultilevel"/>
    <w:tmpl w:val="71205C74"/>
    <w:lvl w:ilvl="0" w:tplc="15D29CDA">
      <w:start w:val="1"/>
      <w:numFmt w:val="bullet"/>
      <w:pStyle w:val="Normal11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009B3"/>
    <w:multiLevelType w:val="hybridMultilevel"/>
    <w:tmpl w:val="8196D6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7016D"/>
    <w:multiLevelType w:val="hybridMultilevel"/>
    <w:tmpl w:val="9DF8D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68E5"/>
    <w:multiLevelType w:val="hybridMultilevel"/>
    <w:tmpl w:val="C92672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04656"/>
    <w:multiLevelType w:val="hybridMultilevel"/>
    <w:tmpl w:val="12EAE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9B"/>
    <w:rsid w:val="000A6571"/>
    <w:rsid w:val="001275DC"/>
    <w:rsid w:val="00173975"/>
    <w:rsid w:val="00177B1F"/>
    <w:rsid w:val="00215EE7"/>
    <w:rsid w:val="003606B8"/>
    <w:rsid w:val="00382BB9"/>
    <w:rsid w:val="00482ECD"/>
    <w:rsid w:val="005540D6"/>
    <w:rsid w:val="005B1F9B"/>
    <w:rsid w:val="006D5FCA"/>
    <w:rsid w:val="00775276"/>
    <w:rsid w:val="007B5916"/>
    <w:rsid w:val="00865FB8"/>
    <w:rsid w:val="008B04C1"/>
    <w:rsid w:val="00A24CF6"/>
    <w:rsid w:val="00A6484D"/>
    <w:rsid w:val="00A86A72"/>
    <w:rsid w:val="00B430E6"/>
    <w:rsid w:val="00C74107"/>
    <w:rsid w:val="00CC3303"/>
    <w:rsid w:val="00E47B56"/>
    <w:rsid w:val="00E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A22F"/>
  <w15:chartTrackingRefBased/>
  <w15:docId w15:val="{F49B0D83-F6F4-4A6D-B384-349D0D9A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ep,list1,b1,List Paragraph Char Char,Number_1,Normal Sentence,Colorful List - Accent 11,ListPar1,new,SGLText List Paragraph,List Paragraph2,List Paragraph11,List Paragraph21,lp1,Figure_name,List Paragraph1,Equipment,numbered,B1"/>
    <w:basedOn w:val="Normal"/>
    <w:link w:val="ListParagraphChar"/>
    <w:uiPriority w:val="34"/>
    <w:qFormat/>
    <w:rsid w:val="005540D6"/>
    <w:pPr>
      <w:ind w:left="720"/>
      <w:contextualSpacing/>
    </w:pPr>
  </w:style>
  <w:style w:type="paragraph" w:styleId="NoSpacing">
    <w:name w:val="No Spacing"/>
    <w:uiPriority w:val="1"/>
    <w:qFormat/>
    <w:rsid w:val="005540D6"/>
    <w:pPr>
      <w:spacing w:after="0" w:line="240" w:lineRule="auto"/>
    </w:pPr>
    <w:rPr>
      <w:rFonts w:eastAsiaTheme="minorEastAsia"/>
      <w:kern w:val="2"/>
      <w:sz w:val="24"/>
      <w:szCs w:val="24"/>
      <w:lang w:eastAsia="zh-TW"/>
      <w14:ligatures w14:val="standardContextual"/>
    </w:rPr>
  </w:style>
  <w:style w:type="table" w:styleId="TableGrid">
    <w:name w:val="Table Grid"/>
    <w:basedOn w:val="TableNormal"/>
    <w:uiPriority w:val="39"/>
    <w:rsid w:val="005540D6"/>
    <w:pPr>
      <w:spacing w:after="0" w:line="240" w:lineRule="auto"/>
    </w:pPr>
    <w:rPr>
      <w:rFonts w:eastAsiaTheme="minorEastAsia"/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arial">
    <w:name w:val="Normal _11 arial"/>
    <w:next w:val="Normal"/>
    <w:uiPriority w:val="99"/>
    <w:qFormat/>
    <w:rsid w:val="005540D6"/>
    <w:pPr>
      <w:numPr>
        <w:numId w:val="4"/>
      </w:numPr>
      <w:spacing w:after="0" w:line="240" w:lineRule="auto"/>
    </w:pPr>
    <w:rPr>
      <w:rFonts w:ascii="Courier New" w:eastAsia="Courier New" w:hAnsi="Courier New" w:cs="Times New Roman"/>
      <w:color w:val="000000"/>
      <w:lang w:val="en-US"/>
    </w:rPr>
  </w:style>
  <w:style w:type="character" w:customStyle="1" w:styleId="ListParagraphChar">
    <w:name w:val="List Paragraph Char"/>
    <w:aliases w:val="Step Char,list1 Char,b1 Char,List Paragraph Char Char Char,Number_1 Char,Normal Sentence Char,Colorful List - Accent 11 Char,ListPar1 Char,new Char,SGLText List Paragraph Char,List Paragraph2 Char,List Paragraph11 Char,lp1 Char"/>
    <w:link w:val="ListParagraph"/>
    <w:uiPriority w:val="34"/>
    <w:qFormat/>
    <w:locked/>
    <w:rsid w:val="006D5FCA"/>
  </w:style>
  <w:style w:type="character" w:styleId="Hyperlink">
    <w:name w:val="Hyperlink"/>
    <w:basedOn w:val="DefaultParagraphFont"/>
    <w:uiPriority w:val="99"/>
    <w:unhideWhenUsed/>
    <w:rsid w:val="00A86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lakshmisrav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8F3E-98B5-4169-8ACE-A48B2E5A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2026-04-22T14:49:00Z</dcterms:created>
  <dcterms:modified xsi:type="dcterms:W3CDTF">2026-04-22T18:06:00Z</dcterms:modified>
</cp:coreProperties>
</file>